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48F" w:rsidRPr="00BC648F" w:rsidRDefault="00BC648F" w:rsidP="00BC648F">
      <w:pPr>
        <w:pStyle w:val="Bezodstpw"/>
        <w:jc w:val="right"/>
        <w:rPr>
          <w:rFonts w:ascii="Times New Roman" w:hAnsi="Times New Roman"/>
          <w:i/>
          <w:sz w:val="18"/>
          <w:szCs w:val="18"/>
        </w:rPr>
      </w:pPr>
      <w:r w:rsidRPr="00BC648F">
        <w:rPr>
          <w:rFonts w:ascii="Times New Roman" w:hAnsi="Times New Roman"/>
          <w:i/>
          <w:sz w:val="18"/>
          <w:szCs w:val="18"/>
        </w:rPr>
        <w:t xml:space="preserve">Załącznik nr 1 </w:t>
      </w:r>
    </w:p>
    <w:p w:rsidR="00BC648F" w:rsidRPr="00BC648F" w:rsidRDefault="00BC648F" w:rsidP="00BC648F">
      <w:pPr>
        <w:pStyle w:val="Bezodstpw"/>
        <w:jc w:val="right"/>
        <w:rPr>
          <w:rFonts w:ascii="Times New Roman" w:hAnsi="Times New Roman"/>
          <w:i/>
          <w:sz w:val="18"/>
          <w:szCs w:val="18"/>
        </w:rPr>
      </w:pPr>
      <w:r w:rsidRPr="00BC648F">
        <w:rPr>
          <w:rFonts w:ascii="Times New Roman" w:hAnsi="Times New Roman"/>
          <w:i/>
          <w:sz w:val="18"/>
          <w:szCs w:val="18"/>
        </w:rPr>
        <w:t>do Zarządzenia Dyrektora Nr</w:t>
      </w:r>
      <w:r w:rsidR="00971036">
        <w:rPr>
          <w:rFonts w:ascii="Times New Roman" w:hAnsi="Times New Roman"/>
          <w:i/>
          <w:sz w:val="18"/>
          <w:szCs w:val="18"/>
        </w:rPr>
        <w:t xml:space="preserve"> 14/2025</w:t>
      </w:r>
      <w:r w:rsidRPr="00BC648F">
        <w:rPr>
          <w:rFonts w:ascii="Times New Roman" w:hAnsi="Times New Roman"/>
          <w:i/>
          <w:sz w:val="18"/>
          <w:szCs w:val="18"/>
        </w:rPr>
        <w:t xml:space="preserve">  </w:t>
      </w:r>
    </w:p>
    <w:p w:rsidR="00BC648F" w:rsidRPr="00BC648F" w:rsidRDefault="00BC648F" w:rsidP="00BC648F">
      <w:pPr>
        <w:pStyle w:val="Bezodstpw"/>
        <w:jc w:val="right"/>
        <w:rPr>
          <w:rFonts w:ascii="Times New Roman" w:hAnsi="Times New Roman"/>
          <w:i/>
          <w:sz w:val="18"/>
          <w:szCs w:val="18"/>
        </w:rPr>
      </w:pPr>
      <w:r w:rsidRPr="00BC648F">
        <w:rPr>
          <w:rFonts w:ascii="Times New Roman" w:hAnsi="Times New Roman"/>
          <w:i/>
          <w:sz w:val="18"/>
          <w:szCs w:val="18"/>
        </w:rPr>
        <w:t xml:space="preserve">Przedszkola Samorządowego Nr 78 w Białymstoku </w:t>
      </w:r>
    </w:p>
    <w:p w:rsidR="00BC648F" w:rsidRPr="00BC648F" w:rsidRDefault="00BC648F" w:rsidP="00BC648F">
      <w:pPr>
        <w:spacing w:line="360" w:lineRule="auto"/>
        <w:jc w:val="right"/>
        <w:rPr>
          <w:i/>
          <w:sz w:val="18"/>
          <w:szCs w:val="18"/>
        </w:rPr>
      </w:pPr>
      <w:r w:rsidRPr="00BC648F">
        <w:rPr>
          <w:i/>
          <w:sz w:val="18"/>
          <w:szCs w:val="18"/>
        </w:rPr>
        <w:t xml:space="preserve">   z dnia 31.07.2025 r</w:t>
      </w:r>
    </w:p>
    <w:p w:rsidR="00BC648F" w:rsidRDefault="00BC648F" w:rsidP="00BC648F">
      <w:pPr>
        <w:pStyle w:val="Bezodstpw"/>
        <w:jc w:val="right"/>
        <w:rPr>
          <w:rFonts w:ascii="Times New Roman" w:hAnsi="Times New Roman"/>
          <w:sz w:val="20"/>
          <w:szCs w:val="20"/>
        </w:rPr>
      </w:pPr>
    </w:p>
    <w:p w:rsidR="00BC648F" w:rsidRDefault="00BC648F" w:rsidP="00283AF5">
      <w:pPr>
        <w:spacing w:line="259" w:lineRule="auto"/>
        <w:jc w:val="center"/>
        <w:rPr>
          <w:rFonts w:eastAsiaTheme="minorHAnsi"/>
          <w:b/>
        </w:rPr>
      </w:pPr>
    </w:p>
    <w:p w:rsidR="00406E3A" w:rsidRPr="00283AF5" w:rsidRDefault="00283AF5" w:rsidP="00283AF5">
      <w:pPr>
        <w:spacing w:line="259" w:lineRule="auto"/>
        <w:jc w:val="center"/>
        <w:rPr>
          <w:rFonts w:eastAsiaTheme="minorHAnsi"/>
          <w:b/>
        </w:rPr>
      </w:pPr>
      <w:r w:rsidRPr="00283AF5">
        <w:rPr>
          <w:rFonts w:eastAsiaTheme="minorHAnsi"/>
          <w:b/>
        </w:rPr>
        <w:t>OGŁOSZENIE NR 1/202</w:t>
      </w:r>
      <w:r>
        <w:rPr>
          <w:rFonts w:eastAsiaTheme="minorHAnsi"/>
          <w:b/>
        </w:rPr>
        <w:t>5</w:t>
      </w:r>
    </w:p>
    <w:p w:rsidR="00406E3A" w:rsidRPr="00406E3A" w:rsidRDefault="00406E3A" w:rsidP="00406E3A">
      <w:pPr>
        <w:spacing w:line="360" w:lineRule="auto"/>
        <w:jc w:val="both"/>
      </w:pPr>
    </w:p>
    <w:p w:rsidR="00406E3A" w:rsidRDefault="00406E3A" w:rsidP="00406E3A">
      <w:pPr>
        <w:spacing w:line="360" w:lineRule="auto"/>
        <w:ind w:firstLine="708"/>
        <w:jc w:val="center"/>
        <w:rPr>
          <w:b/>
          <w:u w:val="single"/>
        </w:rPr>
      </w:pPr>
      <w:r w:rsidRPr="00406E3A">
        <w:rPr>
          <w:b/>
          <w:u w:val="single"/>
        </w:rPr>
        <w:t xml:space="preserve">Dyrektor </w:t>
      </w:r>
      <w:r w:rsidR="00283AF5" w:rsidRPr="00406E3A">
        <w:rPr>
          <w:b/>
          <w:u w:val="single"/>
        </w:rPr>
        <w:t>P</w:t>
      </w:r>
      <w:r w:rsidR="00283AF5">
        <w:rPr>
          <w:b/>
          <w:u w:val="single"/>
        </w:rPr>
        <w:t>rzedszkola Samorządowego</w:t>
      </w:r>
      <w:r>
        <w:rPr>
          <w:b/>
          <w:u w:val="single"/>
        </w:rPr>
        <w:t xml:space="preserve"> Nr 78 w Białymstoku</w:t>
      </w:r>
      <w:r w:rsidRPr="00406E3A">
        <w:rPr>
          <w:b/>
          <w:u w:val="single"/>
        </w:rPr>
        <w:t xml:space="preserve"> ogłasza konkurs </w:t>
      </w:r>
      <w:r>
        <w:rPr>
          <w:b/>
          <w:u w:val="single"/>
        </w:rPr>
        <w:br/>
      </w:r>
      <w:r w:rsidRPr="00406E3A">
        <w:rPr>
          <w:b/>
          <w:u w:val="single"/>
        </w:rPr>
        <w:t xml:space="preserve">na kierownicze stanowisko urzędnicze: główny księgowy – w wymiarze </w:t>
      </w:r>
      <w:r>
        <w:rPr>
          <w:b/>
          <w:u w:val="single"/>
        </w:rPr>
        <w:t>0,75</w:t>
      </w:r>
      <w:r w:rsidRPr="00406E3A">
        <w:rPr>
          <w:b/>
          <w:u w:val="single"/>
        </w:rPr>
        <w:t xml:space="preserve"> etatu</w:t>
      </w:r>
    </w:p>
    <w:p w:rsidR="00E1061B" w:rsidRPr="00406E3A" w:rsidRDefault="00E1061B" w:rsidP="00406E3A">
      <w:pPr>
        <w:spacing w:line="360" w:lineRule="auto"/>
        <w:ind w:firstLine="708"/>
        <w:jc w:val="center"/>
        <w:rPr>
          <w:b/>
          <w:u w:val="single"/>
        </w:rPr>
      </w:pPr>
    </w:p>
    <w:p w:rsidR="00E1061B" w:rsidRPr="00406E3A" w:rsidRDefault="00E1061B" w:rsidP="00E1061B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b/>
        </w:rPr>
      </w:pPr>
      <w:r w:rsidRPr="00406E3A">
        <w:rPr>
          <w:b/>
        </w:rPr>
        <w:t>Warunki przystąpienia do konkursu:</w:t>
      </w:r>
    </w:p>
    <w:p w:rsidR="00E1061B" w:rsidRPr="00406E3A" w:rsidRDefault="00E1061B" w:rsidP="00E1061B">
      <w:pPr>
        <w:spacing w:line="360" w:lineRule="auto"/>
        <w:ind w:left="708"/>
        <w:jc w:val="both"/>
      </w:pPr>
      <w:r w:rsidRPr="00406E3A">
        <w:t>Do konkursu może przystąpić kandydat, który:</w:t>
      </w:r>
    </w:p>
    <w:p w:rsidR="00E1061B" w:rsidRPr="00406E3A" w:rsidRDefault="00E1061B" w:rsidP="00E1061B">
      <w:pPr>
        <w:spacing w:line="360" w:lineRule="auto"/>
        <w:ind w:left="708"/>
        <w:jc w:val="both"/>
      </w:pPr>
      <w:r w:rsidRPr="00406E3A">
        <w:t>- ma obywatelstwo polskie,</w:t>
      </w:r>
    </w:p>
    <w:p w:rsidR="00E1061B" w:rsidRPr="00406E3A" w:rsidRDefault="00E1061B" w:rsidP="00E1061B">
      <w:pPr>
        <w:spacing w:line="360" w:lineRule="auto"/>
        <w:ind w:left="708"/>
        <w:jc w:val="both"/>
      </w:pPr>
      <w:r w:rsidRPr="00406E3A">
        <w:t>- ma pełną zdolność do czynności prawnych,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900" w:hanging="180"/>
        <w:jc w:val="both"/>
      </w:pPr>
      <w:r w:rsidRPr="00406E3A">
        <w:t>- korzysta z pełni praw publicznych - nie był prawomocnie skazany za   przestępstwa: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900" w:hanging="180"/>
        <w:jc w:val="both"/>
      </w:pPr>
      <w:r w:rsidRPr="00406E3A">
        <w:tab/>
        <w:t>1) przeciw mieniu,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1260" w:hanging="516"/>
        <w:jc w:val="both"/>
      </w:pPr>
      <w:r w:rsidRPr="00406E3A">
        <w:tab/>
        <w:t>2) przeciwko działalności instytucji państwowych oraz samorządu terytorialnego,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1260" w:hanging="516"/>
        <w:jc w:val="both"/>
      </w:pPr>
      <w:r w:rsidRPr="00406E3A">
        <w:tab/>
        <w:t>3) przeciwko wiarygodności dokumentów lub za przestępstwo karne skarbowe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1260" w:hanging="516"/>
        <w:jc w:val="both"/>
      </w:pPr>
      <w:r w:rsidRPr="00406E3A">
        <w:t>-  spełnia jeden z poniższych warunków: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1260" w:hanging="516"/>
        <w:jc w:val="both"/>
      </w:pPr>
      <w:r w:rsidRPr="00406E3A">
        <w:tab/>
        <w:t xml:space="preserve">1) ukończył jednolite studia magisterskie ekonomiczne, wyższe studia zawodowe uzupełniające ekonomiczne, studia magisterskie lub ekonomiczne studia podyplomowe i posiada co najmniej </w:t>
      </w:r>
      <w:r w:rsidR="00860D41">
        <w:t>3</w:t>
      </w:r>
      <w:r w:rsidRPr="00406E3A">
        <w:t>-letnią praktykę w księgowości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1260" w:hanging="516"/>
        <w:jc w:val="both"/>
      </w:pPr>
      <w:r w:rsidRPr="00406E3A">
        <w:tab/>
        <w:t xml:space="preserve">2) lub ukończył średnią, policealną lub pomaturalną szkołę ekonomiczną i posiada </w:t>
      </w:r>
      <w:r w:rsidR="0009597B">
        <w:br/>
      </w:r>
      <w:r w:rsidRPr="00406E3A">
        <w:t>co najmniej 6-letnią praktykę w księgowości</w:t>
      </w:r>
    </w:p>
    <w:p w:rsidR="00E1061B" w:rsidRPr="00406E3A" w:rsidRDefault="00E1061B" w:rsidP="00E1061B">
      <w:pPr>
        <w:tabs>
          <w:tab w:val="left" w:pos="900"/>
        </w:tabs>
        <w:spacing w:line="360" w:lineRule="auto"/>
        <w:ind w:left="900" w:hanging="180"/>
        <w:jc w:val="both"/>
      </w:pPr>
      <w:r w:rsidRPr="00406E3A">
        <w:t xml:space="preserve">- spełnia wymogi zawarte w Ustawie z dnia 21 listopada 2008r. o pracownikach samorządowych </w:t>
      </w:r>
      <w:r w:rsidR="00283AF5" w:rsidRPr="00406E3A">
        <w:t>(Dz.</w:t>
      </w:r>
      <w:r w:rsidRPr="00406E3A">
        <w:t xml:space="preserve"> U. z 2008r Nr 223, poz. 1458 z późn. </w:t>
      </w:r>
      <w:r w:rsidR="00283AF5" w:rsidRPr="00406E3A">
        <w:t>zm.)</w:t>
      </w:r>
      <w:r w:rsidRPr="00406E3A">
        <w:t xml:space="preserve"> określonych </w:t>
      </w:r>
      <w:r w:rsidR="0009597B">
        <w:br/>
      </w:r>
      <w:r w:rsidRPr="00406E3A">
        <w:t>dla stanowisk urzędniczych.</w:t>
      </w:r>
    </w:p>
    <w:p w:rsidR="00406E3A" w:rsidRPr="00E1061B" w:rsidRDefault="00E1061B" w:rsidP="00406E3A">
      <w:pPr>
        <w:spacing w:line="360" w:lineRule="auto"/>
        <w:jc w:val="both"/>
        <w:rPr>
          <w:b/>
        </w:rPr>
      </w:pPr>
      <w:r w:rsidRPr="00E1061B">
        <w:rPr>
          <w:b/>
        </w:rPr>
        <w:t>2. Wymagania niezbędne kandydata:</w:t>
      </w:r>
    </w:p>
    <w:p w:rsidR="00406E3A" w:rsidRPr="00E1061B" w:rsidRDefault="00406E3A" w:rsidP="0009597B">
      <w:pPr>
        <w:autoSpaceDE w:val="0"/>
        <w:autoSpaceDN w:val="0"/>
        <w:adjustRightInd w:val="0"/>
        <w:spacing w:line="360" w:lineRule="auto"/>
        <w:jc w:val="both"/>
        <w:rPr>
          <w:bCs/>
          <w:iCs/>
          <w:lang w:eastAsia="pl-PL"/>
        </w:rPr>
      </w:pPr>
      <w:r w:rsidRPr="00E1061B">
        <w:rPr>
          <w:bCs/>
          <w:iCs/>
          <w:lang w:eastAsia="pl-PL"/>
        </w:rPr>
        <w:t>Do podstawowych obowiązków na stanowisku główn</w:t>
      </w:r>
      <w:r w:rsidR="00860D41">
        <w:rPr>
          <w:bCs/>
          <w:iCs/>
          <w:lang w:eastAsia="pl-PL"/>
        </w:rPr>
        <w:t>y</w:t>
      </w:r>
      <w:r w:rsidRPr="00E1061B">
        <w:rPr>
          <w:bCs/>
          <w:iCs/>
          <w:lang w:eastAsia="pl-PL"/>
        </w:rPr>
        <w:t xml:space="preserve"> księgowy należy:</w:t>
      </w:r>
    </w:p>
    <w:p w:rsidR="00E1061B" w:rsidRDefault="00E1061B" w:rsidP="0009597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całości spraw związanych z rachunkowością Przedszkola Samorządowego Nr 78 w Białymstoku.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dyspozycji środkami pieniężnymi.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zgodności operacji gospodarczych i finansowych z planem finansowym.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kompletności i rzetelności dokumentów dotyczących operacji finansowych.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Opracowywanie projektów przepisów wewnętrznych dotyczących prowadzenia rachunkowości, zakładowego planu kont, polityki rachunkowości, obiegu i kontroli dokumentów finansowych.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Opracowywanie planów dochodów i wydatków budżetowych jednostki.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Kompletowanie dokumentów finansowo – księgowych, dokonywanie przelewów.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ewidencji finansowo – księgowej.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sprawozdań budżetowych i finansowych.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Obsługa Systemu Informacji Oświatowej SIO.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Sporządzanie list wynagrodzeń z tytułu umów o pracę, umów zlecenia, o dzieło </w:t>
      </w:r>
      <w:r>
        <w:rPr>
          <w:rFonts w:ascii="Times New Roman" w:hAnsi="Times New Roman"/>
          <w:sz w:val="24"/>
          <w:szCs w:val="24"/>
        </w:rPr>
        <w:br/>
        <w:t>i innych.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240B5">
        <w:rPr>
          <w:rFonts w:ascii="Times New Roman" w:hAnsi="Times New Roman"/>
          <w:sz w:val="24"/>
          <w:szCs w:val="24"/>
        </w:rPr>
        <w:t>Prowadzenie spraw</w:t>
      </w:r>
      <w:r>
        <w:rPr>
          <w:rFonts w:ascii="Times New Roman" w:hAnsi="Times New Roman"/>
          <w:sz w:val="24"/>
          <w:szCs w:val="24"/>
        </w:rPr>
        <w:t xml:space="preserve"> dotyczących rozliczeń z urzędem skarbowym (w tym Pit), zakładem ubezpieczeń społecznych, urzędem pracy oraz z innymi instytucjami.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Inwentarza Przedszkola.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Należyte przechowywanie i zabezpieczenie dokumentów finansowo- księgowych</w:t>
      </w:r>
      <w:r w:rsidR="0009597B">
        <w:rPr>
          <w:rFonts w:ascii="Times New Roman" w:hAnsi="Times New Roman"/>
          <w:sz w:val="24"/>
          <w:szCs w:val="24"/>
          <w:lang w:eastAsia="pl-PL"/>
        </w:rPr>
        <w:t>.</w:t>
      </w:r>
    </w:p>
    <w:p w:rsidR="00E1061B" w:rsidRDefault="00E1061B" w:rsidP="00E1061B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innych czynności wynikających z zajmowanego stanowiska.</w:t>
      </w:r>
    </w:p>
    <w:p w:rsidR="00E1061B" w:rsidRDefault="00E1061B" w:rsidP="00E1061B">
      <w:pPr>
        <w:pStyle w:val="Akapitzlist"/>
        <w:tabs>
          <w:tab w:val="left" w:pos="900"/>
        </w:tabs>
        <w:spacing w:line="360" w:lineRule="auto"/>
        <w:jc w:val="both"/>
        <w:rPr>
          <w:b/>
        </w:rPr>
      </w:pPr>
    </w:p>
    <w:p w:rsidR="00E1061B" w:rsidRPr="00E1061B" w:rsidRDefault="00E1061B" w:rsidP="00E1061B">
      <w:pPr>
        <w:pStyle w:val="Akapitzlist"/>
        <w:numPr>
          <w:ilvl w:val="0"/>
          <w:numId w:val="1"/>
        </w:numPr>
        <w:tabs>
          <w:tab w:val="left" w:pos="720"/>
          <w:tab w:val="left" w:pos="900"/>
        </w:tabs>
        <w:spacing w:line="360" w:lineRule="auto"/>
        <w:jc w:val="both"/>
        <w:rPr>
          <w:b/>
        </w:rPr>
      </w:pPr>
      <w:r w:rsidRPr="00E1061B">
        <w:rPr>
          <w:b/>
        </w:rPr>
        <w:t>Wymagania dodatkowe: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Dobra znajomość ustawy o finansach publicznych, ustawy o rachunkowości, przepisów ordynacji podatkowej.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Doświadczenie w pracy na podobnym stanowisku lub w jednostkach oświatowych.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programów finansowo – księgowych jednostek budżetowych.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zagadnień płacowych i ubezpieczeniowych w jednostkach budżetowych.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obsługi systemu bankowości elektronicznej.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obsługi programów:</w:t>
      </w:r>
      <w:r w:rsidR="00182A30" w:rsidRPr="004240B5">
        <w:rPr>
          <w:rFonts w:ascii="Times New Roman" w:hAnsi="Times New Roman"/>
          <w:sz w:val="24"/>
          <w:szCs w:val="24"/>
        </w:rPr>
        <w:t xml:space="preserve"> </w:t>
      </w:r>
      <w:r w:rsidR="004240B5">
        <w:rPr>
          <w:rFonts w:ascii="Times New Roman" w:hAnsi="Times New Roman"/>
          <w:sz w:val="24"/>
          <w:szCs w:val="24"/>
        </w:rPr>
        <w:t>F</w:t>
      </w:r>
      <w:r w:rsidR="004240B5" w:rsidRPr="004240B5">
        <w:rPr>
          <w:rFonts w:ascii="Times New Roman" w:hAnsi="Times New Roman"/>
          <w:sz w:val="24"/>
          <w:szCs w:val="24"/>
        </w:rPr>
        <w:t xml:space="preserve">inanse </w:t>
      </w:r>
      <w:proofErr w:type="spellStart"/>
      <w:r w:rsidR="004240B5">
        <w:rPr>
          <w:rFonts w:ascii="Times New Roman" w:hAnsi="Times New Roman"/>
          <w:sz w:val="24"/>
          <w:szCs w:val="24"/>
        </w:rPr>
        <w:t>V</w:t>
      </w:r>
      <w:r w:rsidR="004240B5" w:rsidRPr="004240B5">
        <w:rPr>
          <w:rFonts w:ascii="Times New Roman" w:hAnsi="Times New Roman"/>
          <w:sz w:val="24"/>
          <w:szCs w:val="24"/>
        </w:rPr>
        <w:t>ulcan</w:t>
      </w:r>
      <w:proofErr w:type="spellEnd"/>
      <w:r w:rsidR="004240B5" w:rsidRPr="004240B5">
        <w:rPr>
          <w:rFonts w:ascii="Times New Roman" w:hAnsi="Times New Roman"/>
          <w:sz w:val="24"/>
          <w:szCs w:val="24"/>
        </w:rPr>
        <w:t xml:space="preserve">, </w:t>
      </w:r>
      <w:r w:rsidR="004240B5">
        <w:rPr>
          <w:rFonts w:ascii="Times New Roman" w:hAnsi="Times New Roman"/>
          <w:sz w:val="24"/>
          <w:szCs w:val="24"/>
        </w:rPr>
        <w:t>P</w:t>
      </w:r>
      <w:r w:rsidR="004240B5" w:rsidRPr="004240B5">
        <w:rPr>
          <w:rFonts w:ascii="Times New Roman" w:hAnsi="Times New Roman"/>
          <w:sz w:val="24"/>
          <w:szCs w:val="24"/>
        </w:rPr>
        <w:t xml:space="preserve">łace </w:t>
      </w:r>
      <w:proofErr w:type="spellStart"/>
      <w:r w:rsidR="004240B5">
        <w:rPr>
          <w:rFonts w:ascii="Times New Roman" w:hAnsi="Times New Roman"/>
          <w:sz w:val="24"/>
          <w:szCs w:val="24"/>
        </w:rPr>
        <w:t>V</w:t>
      </w:r>
      <w:r w:rsidR="004240B5" w:rsidRPr="004240B5">
        <w:rPr>
          <w:rFonts w:ascii="Times New Roman" w:hAnsi="Times New Roman"/>
          <w:sz w:val="24"/>
          <w:szCs w:val="24"/>
        </w:rPr>
        <w:t>ulcan</w:t>
      </w:r>
      <w:proofErr w:type="spellEnd"/>
      <w:r w:rsidR="004240B5" w:rsidRPr="004240B5">
        <w:rPr>
          <w:rFonts w:ascii="Times New Roman" w:hAnsi="Times New Roman"/>
          <w:sz w:val="24"/>
          <w:szCs w:val="24"/>
        </w:rPr>
        <w:t xml:space="preserve">, KSAT 2000i, GUS, </w:t>
      </w:r>
      <w:r w:rsidR="0082533A">
        <w:rPr>
          <w:rFonts w:ascii="Times New Roman" w:hAnsi="Times New Roman"/>
          <w:sz w:val="24"/>
          <w:szCs w:val="24"/>
        </w:rPr>
        <w:t xml:space="preserve">EZD RP, </w:t>
      </w:r>
      <w:r w:rsidR="004240B5">
        <w:rPr>
          <w:rFonts w:ascii="Times New Roman" w:hAnsi="Times New Roman"/>
          <w:sz w:val="24"/>
          <w:szCs w:val="24"/>
        </w:rPr>
        <w:t>P</w:t>
      </w:r>
      <w:r w:rsidR="004240B5" w:rsidRPr="004240B5">
        <w:rPr>
          <w:rFonts w:ascii="Times New Roman" w:hAnsi="Times New Roman"/>
          <w:sz w:val="24"/>
          <w:szCs w:val="24"/>
        </w:rPr>
        <w:t xml:space="preserve">łatnik, </w:t>
      </w:r>
      <w:r w:rsidR="004240B5">
        <w:rPr>
          <w:rFonts w:ascii="Times New Roman" w:hAnsi="Times New Roman"/>
          <w:sz w:val="24"/>
          <w:szCs w:val="24"/>
        </w:rPr>
        <w:t>O</w:t>
      </w:r>
      <w:r w:rsidR="004240B5" w:rsidRPr="004240B5">
        <w:rPr>
          <w:rFonts w:ascii="Times New Roman" w:hAnsi="Times New Roman"/>
          <w:sz w:val="24"/>
          <w:szCs w:val="24"/>
        </w:rPr>
        <w:t xml:space="preserve">bsługa </w:t>
      </w:r>
      <w:r w:rsidR="004240B5">
        <w:rPr>
          <w:rFonts w:ascii="Times New Roman" w:hAnsi="Times New Roman"/>
          <w:sz w:val="24"/>
          <w:szCs w:val="24"/>
        </w:rPr>
        <w:t>B</w:t>
      </w:r>
      <w:r w:rsidR="004240B5" w:rsidRPr="004240B5">
        <w:rPr>
          <w:rFonts w:ascii="Times New Roman" w:hAnsi="Times New Roman"/>
          <w:sz w:val="24"/>
          <w:szCs w:val="24"/>
        </w:rPr>
        <w:t xml:space="preserve">ankowości </w:t>
      </w:r>
      <w:r w:rsidR="0082533A">
        <w:rPr>
          <w:rFonts w:ascii="Times New Roman" w:hAnsi="Times New Roman"/>
          <w:sz w:val="24"/>
          <w:szCs w:val="24"/>
        </w:rPr>
        <w:t>E</w:t>
      </w:r>
      <w:r w:rsidR="004240B5" w:rsidRPr="004240B5">
        <w:rPr>
          <w:rFonts w:ascii="Times New Roman" w:hAnsi="Times New Roman"/>
          <w:sz w:val="24"/>
          <w:szCs w:val="24"/>
        </w:rPr>
        <w:t xml:space="preserve">lektronicznej, programów </w:t>
      </w:r>
      <w:r w:rsidR="00E66E66">
        <w:rPr>
          <w:rFonts w:ascii="Times New Roman" w:hAnsi="Times New Roman"/>
          <w:sz w:val="24"/>
          <w:szCs w:val="24"/>
        </w:rPr>
        <w:t>M</w:t>
      </w:r>
      <w:r w:rsidR="004240B5" w:rsidRPr="004240B5">
        <w:rPr>
          <w:rFonts w:ascii="Times New Roman" w:hAnsi="Times New Roman"/>
          <w:sz w:val="24"/>
          <w:szCs w:val="24"/>
        </w:rPr>
        <w:t xml:space="preserve">icrosoft </w:t>
      </w:r>
      <w:r w:rsidR="0082533A">
        <w:rPr>
          <w:rFonts w:ascii="Times New Roman" w:hAnsi="Times New Roman"/>
          <w:sz w:val="24"/>
          <w:szCs w:val="24"/>
        </w:rPr>
        <w:t>O</w:t>
      </w:r>
      <w:r w:rsidR="004240B5" w:rsidRPr="004240B5">
        <w:rPr>
          <w:rFonts w:ascii="Times New Roman" w:hAnsi="Times New Roman"/>
          <w:sz w:val="24"/>
          <w:szCs w:val="24"/>
        </w:rPr>
        <w:t>ffice</w:t>
      </w:r>
      <w:r w:rsidR="004240B5">
        <w:rPr>
          <w:rFonts w:ascii="Times New Roman" w:hAnsi="Times New Roman"/>
          <w:sz w:val="24"/>
          <w:szCs w:val="24"/>
        </w:rPr>
        <w:t>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Ustawy - Karta Nauczyciela.</w:t>
      </w:r>
    </w:p>
    <w:p w:rsidR="00E1061B" w:rsidRDefault="00E1061B" w:rsidP="00E1061B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Predyspozycje osobowościowe: umiejętność pracy w zespole, umiejętność planowania i sprawnej organizacji pracy, zdolność analitycznego rozwiązywania problemów, samodzielność, rzetelność, odpowiedzialność</w:t>
      </w:r>
      <w:r w:rsidR="00410796">
        <w:rPr>
          <w:rFonts w:ascii="Times New Roman" w:hAnsi="Times New Roman"/>
          <w:sz w:val="24"/>
          <w:szCs w:val="24"/>
        </w:rPr>
        <w:t>, wysoka kultura osobista</w:t>
      </w:r>
      <w:r>
        <w:rPr>
          <w:rFonts w:ascii="Times New Roman" w:hAnsi="Times New Roman"/>
          <w:sz w:val="24"/>
          <w:szCs w:val="24"/>
        </w:rPr>
        <w:t>.</w:t>
      </w:r>
    </w:p>
    <w:p w:rsidR="00406E3A" w:rsidRPr="00406E3A" w:rsidRDefault="00406E3A" w:rsidP="00406E3A">
      <w:pPr>
        <w:tabs>
          <w:tab w:val="left" w:pos="1230"/>
          <w:tab w:val="left" w:pos="2415"/>
        </w:tabs>
        <w:autoSpaceDE w:val="0"/>
        <w:autoSpaceDN w:val="0"/>
        <w:adjustRightInd w:val="0"/>
        <w:jc w:val="both"/>
        <w:rPr>
          <w:lang w:eastAsia="pl-PL"/>
        </w:rPr>
      </w:pPr>
    </w:p>
    <w:p w:rsidR="00410796" w:rsidRPr="00410796" w:rsidRDefault="00410796" w:rsidP="00410796">
      <w:pPr>
        <w:pStyle w:val="Akapitzlist"/>
        <w:numPr>
          <w:ilvl w:val="0"/>
          <w:numId w:val="1"/>
        </w:numPr>
        <w:tabs>
          <w:tab w:val="left" w:pos="720"/>
          <w:tab w:val="left" w:pos="900"/>
        </w:tabs>
        <w:spacing w:line="360" w:lineRule="auto"/>
        <w:jc w:val="both"/>
        <w:rPr>
          <w:b/>
        </w:rPr>
      </w:pPr>
      <w:r w:rsidRPr="00410796">
        <w:rPr>
          <w:b/>
        </w:rPr>
        <w:t>Informacja o warunkach pracy na danym stanowisku</w:t>
      </w:r>
    </w:p>
    <w:p w:rsidR="00410796" w:rsidRDefault="00410796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Praca wykonywana będzie w Przedszkolu</w:t>
      </w:r>
      <w:r w:rsidR="005E37A0">
        <w:rPr>
          <w:rFonts w:ascii="Times New Roman" w:hAnsi="Times New Roman"/>
          <w:sz w:val="24"/>
          <w:szCs w:val="24"/>
          <w:lang w:eastAsia="pl-PL"/>
        </w:rPr>
        <w:t xml:space="preserve"> Samorządowym nr 78 w Białymstoku</w:t>
      </w:r>
      <w:r w:rsidR="00860D41">
        <w:rPr>
          <w:rFonts w:ascii="Times New Roman" w:hAnsi="Times New Roman"/>
          <w:sz w:val="24"/>
          <w:szCs w:val="24"/>
          <w:lang w:eastAsia="pl-PL"/>
        </w:rPr>
        <w:t>.</w:t>
      </w:r>
    </w:p>
    <w:p w:rsidR="00410796" w:rsidRDefault="00410796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Praca o charakterze biurowym, wymagająca kontaktu z interesantami (osobiście </w:t>
      </w:r>
      <w:r w:rsidR="0082533A">
        <w:rPr>
          <w:rFonts w:ascii="Times New Roman" w:hAnsi="Times New Roman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t>i telefonicznie) oraz z różnego rodzaju instytucjami.</w:t>
      </w:r>
    </w:p>
    <w:p w:rsidR="00410796" w:rsidRDefault="00410796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Praca przy komputerze, wymagająca wymuszonej pozycji ciała.</w:t>
      </w:r>
    </w:p>
    <w:p w:rsidR="00410796" w:rsidRDefault="00410796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Narzędzia i materiały pracy: komputer, monitor, skaner, telefon, drukarka.</w:t>
      </w:r>
    </w:p>
    <w:p w:rsidR="00410796" w:rsidRDefault="00410796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E37A0">
        <w:rPr>
          <w:rFonts w:ascii="Times New Roman" w:hAnsi="Times New Roman"/>
          <w:sz w:val="24"/>
          <w:szCs w:val="24"/>
          <w:lang w:eastAsia="pl-PL"/>
        </w:rPr>
        <w:t xml:space="preserve">Praca </w:t>
      </w:r>
      <w:r w:rsidR="005E37A0">
        <w:rPr>
          <w:rFonts w:ascii="Times New Roman" w:hAnsi="Times New Roman"/>
          <w:sz w:val="24"/>
          <w:szCs w:val="24"/>
          <w:lang w:eastAsia="pl-PL"/>
        </w:rPr>
        <w:t>w wymiarze 30 godzin tygodniowo.</w:t>
      </w:r>
    </w:p>
    <w:p w:rsidR="00406E3A" w:rsidRPr="005E37A0" w:rsidRDefault="00406E3A" w:rsidP="0009597B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E37A0">
        <w:rPr>
          <w:rFonts w:ascii="Times New Roman" w:hAnsi="Times New Roman"/>
          <w:sz w:val="24"/>
          <w:szCs w:val="24"/>
        </w:rPr>
        <w:t>rodzaj umowy – umowa o pracę</w:t>
      </w:r>
      <w:r w:rsidR="005E37A0">
        <w:rPr>
          <w:rFonts w:ascii="Times New Roman" w:hAnsi="Times New Roman"/>
          <w:sz w:val="24"/>
          <w:szCs w:val="24"/>
        </w:rPr>
        <w:t>.</w:t>
      </w:r>
    </w:p>
    <w:p w:rsidR="00406E3A" w:rsidRPr="00406E3A" w:rsidRDefault="00406E3A" w:rsidP="00406E3A">
      <w:pPr>
        <w:spacing w:line="360" w:lineRule="auto"/>
        <w:jc w:val="both"/>
        <w:rPr>
          <w:i/>
        </w:rPr>
      </w:pPr>
    </w:p>
    <w:p w:rsidR="00406E3A" w:rsidRPr="005E37A0" w:rsidRDefault="00406E3A" w:rsidP="005E37A0">
      <w:pPr>
        <w:pStyle w:val="Akapitzlist"/>
        <w:numPr>
          <w:ilvl w:val="0"/>
          <w:numId w:val="1"/>
        </w:numPr>
        <w:spacing w:line="360" w:lineRule="auto"/>
        <w:jc w:val="both"/>
        <w:rPr>
          <w:b/>
        </w:rPr>
      </w:pPr>
      <w:r w:rsidRPr="005E37A0">
        <w:rPr>
          <w:b/>
        </w:rPr>
        <w:t>Informacje dodatkowe:</w:t>
      </w:r>
    </w:p>
    <w:p w:rsidR="003E49FA" w:rsidRPr="005E37A0" w:rsidRDefault="00406E3A" w:rsidP="005E37A0">
      <w:pPr>
        <w:spacing w:line="360" w:lineRule="auto"/>
        <w:jc w:val="both"/>
        <w:rPr>
          <w:b/>
        </w:rPr>
      </w:pPr>
      <w:r w:rsidRPr="00406E3A">
        <w:t xml:space="preserve"> </w:t>
      </w:r>
      <w:r w:rsidRPr="00406E3A">
        <w:rPr>
          <w:rFonts w:eastAsia="Calibri"/>
          <w:lang w:eastAsia="pl-PL"/>
        </w:rPr>
        <w:t>Wskaźnik zatrudnienia osób niepełnosprawnych w P</w:t>
      </w:r>
      <w:r>
        <w:rPr>
          <w:rFonts w:eastAsia="Calibri"/>
          <w:lang w:eastAsia="pl-PL"/>
        </w:rPr>
        <w:t xml:space="preserve">rzedszkolu Samorządowym Nr 78 </w:t>
      </w:r>
      <w:r w:rsidR="005E37A0">
        <w:rPr>
          <w:rFonts w:eastAsia="Calibri"/>
          <w:lang w:eastAsia="pl-PL"/>
        </w:rPr>
        <w:br/>
      </w:r>
      <w:r>
        <w:rPr>
          <w:rFonts w:eastAsia="Calibri"/>
          <w:lang w:eastAsia="pl-PL"/>
        </w:rPr>
        <w:t>w Białymstoku</w:t>
      </w:r>
      <w:r w:rsidRPr="00406E3A">
        <w:rPr>
          <w:rFonts w:eastAsia="Calibri"/>
          <w:lang w:eastAsia="pl-PL"/>
        </w:rPr>
        <w:t xml:space="preserve"> </w:t>
      </w:r>
      <w:r w:rsidR="00283AF5" w:rsidRPr="00406E3A">
        <w:rPr>
          <w:rFonts w:eastAsia="Calibri"/>
          <w:lang w:eastAsia="pl-PL"/>
        </w:rPr>
        <w:t>w rozumieniu</w:t>
      </w:r>
      <w:r w:rsidRPr="00406E3A">
        <w:rPr>
          <w:rFonts w:eastAsia="Calibri"/>
          <w:lang w:eastAsia="pl-PL"/>
        </w:rPr>
        <w:t xml:space="preserve"> przepisów o rehabilitacji zawodowej i społecznej oraz zatrudnianiu osób niepełnosprawnych, kształtuje się na poziomie poniżej 6%.</w:t>
      </w:r>
    </w:p>
    <w:p w:rsidR="00406E3A" w:rsidRPr="00406E3A" w:rsidRDefault="00406E3A" w:rsidP="00406E3A">
      <w:pPr>
        <w:tabs>
          <w:tab w:val="left" w:pos="720"/>
          <w:tab w:val="left" w:pos="900"/>
        </w:tabs>
        <w:spacing w:line="360" w:lineRule="auto"/>
        <w:ind w:left="900" w:hanging="1080"/>
        <w:jc w:val="both"/>
      </w:pPr>
    </w:p>
    <w:p w:rsidR="00406E3A" w:rsidRPr="005E37A0" w:rsidRDefault="00406E3A" w:rsidP="005E37A0">
      <w:pPr>
        <w:pStyle w:val="Akapitzlist"/>
        <w:numPr>
          <w:ilvl w:val="0"/>
          <w:numId w:val="1"/>
        </w:numPr>
        <w:tabs>
          <w:tab w:val="left" w:pos="900"/>
        </w:tabs>
        <w:spacing w:line="360" w:lineRule="auto"/>
        <w:jc w:val="both"/>
        <w:rPr>
          <w:b/>
        </w:rPr>
      </w:pPr>
      <w:r w:rsidRPr="005E37A0">
        <w:rPr>
          <w:b/>
        </w:rPr>
        <w:t>Oferty osób przystępujących do konkursu powinny zawierać:</w:t>
      </w:r>
    </w:p>
    <w:p w:rsidR="005E37A0" w:rsidRDefault="005E37A0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 motywacyjny,</w:t>
      </w:r>
    </w:p>
    <w:p w:rsidR="004D6ADE" w:rsidRDefault="005E37A0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E37A0">
        <w:rPr>
          <w:rFonts w:ascii="Times New Roman" w:hAnsi="Times New Roman"/>
          <w:sz w:val="24"/>
          <w:szCs w:val="24"/>
        </w:rPr>
        <w:t>CV z dokładnym opisem przebiegu pracy zawodowej</w:t>
      </w:r>
      <w:r>
        <w:rPr>
          <w:rFonts w:ascii="Times New Roman" w:hAnsi="Times New Roman"/>
          <w:sz w:val="24"/>
          <w:szCs w:val="24"/>
        </w:rPr>
        <w:t>,</w:t>
      </w:r>
    </w:p>
    <w:p w:rsidR="004D6ADE" w:rsidRDefault="005E37A0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D6ADE">
        <w:rPr>
          <w:rFonts w:ascii="Times New Roman" w:hAnsi="Times New Roman"/>
          <w:sz w:val="24"/>
          <w:szCs w:val="24"/>
        </w:rPr>
        <w:t>kwestionariusz osobowy</w:t>
      </w:r>
      <w:r w:rsidR="004D6ADE">
        <w:rPr>
          <w:rFonts w:ascii="Times New Roman" w:hAnsi="Times New Roman"/>
          <w:sz w:val="24"/>
          <w:szCs w:val="24"/>
        </w:rPr>
        <w:t>,</w:t>
      </w:r>
    </w:p>
    <w:p w:rsidR="004D6ADE" w:rsidRPr="004D6ADE" w:rsidRDefault="004D6ADE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D6ADE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ser</w:t>
      </w:r>
      <w:r w:rsidRPr="004D6AD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ko</w:t>
      </w:r>
      <w:r w:rsidRPr="004D6ADE">
        <w:rPr>
          <w:rFonts w:ascii="Times New Roman" w:hAnsi="Times New Roman"/>
          <w:sz w:val="24"/>
          <w:szCs w:val="24"/>
        </w:rPr>
        <w:t xml:space="preserve">pie dokumentów potwierdzające wykształcenie i kwalifikacje zawodowe (poświadczonych przez </w:t>
      </w:r>
      <w:r w:rsidR="00283AF5" w:rsidRPr="004D6ADE">
        <w:rPr>
          <w:rFonts w:ascii="Times New Roman" w:hAnsi="Times New Roman"/>
          <w:sz w:val="24"/>
          <w:szCs w:val="24"/>
        </w:rPr>
        <w:t>kandydata za</w:t>
      </w:r>
      <w:r w:rsidRPr="004D6ADE">
        <w:rPr>
          <w:rFonts w:ascii="Times New Roman" w:hAnsi="Times New Roman"/>
          <w:sz w:val="24"/>
          <w:szCs w:val="24"/>
        </w:rPr>
        <w:t xml:space="preserve"> zgodność z oryginałem)</w:t>
      </w:r>
      <w:r>
        <w:rPr>
          <w:rFonts w:ascii="Times New Roman" w:hAnsi="Times New Roman"/>
          <w:sz w:val="24"/>
          <w:szCs w:val="24"/>
        </w:rPr>
        <w:t>,</w:t>
      </w:r>
    </w:p>
    <w:p w:rsidR="004D6ADE" w:rsidRDefault="004D6ADE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6E3A">
        <w:rPr>
          <w:rFonts w:ascii="Times New Roman" w:hAnsi="Times New Roman"/>
          <w:sz w:val="24"/>
          <w:szCs w:val="24"/>
        </w:rPr>
        <w:t>kserokopie świadectw pracy</w:t>
      </w:r>
      <w:r w:rsidR="005E37A0" w:rsidRPr="004D6ADE">
        <w:rPr>
          <w:rFonts w:ascii="Times New Roman" w:hAnsi="Times New Roman"/>
          <w:sz w:val="24"/>
          <w:szCs w:val="24"/>
        </w:rPr>
        <w:t xml:space="preserve"> (poświadczone przez kandydata za zgodność </w:t>
      </w:r>
      <w:r>
        <w:rPr>
          <w:rFonts w:ascii="Times New Roman" w:hAnsi="Times New Roman"/>
          <w:sz w:val="24"/>
          <w:szCs w:val="24"/>
        </w:rPr>
        <w:br/>
      </w:r>
      <w:r w:rsidR="005E37A0" w:rsidRPr="004D6ADE">
        <w:rPr>
          <w:rFonts w:ascii="Times New Roman" w:hAnsi="Times New Roman"/>
          <w:sz w:val="24"/>
          <w:szCs w:val="24"/>
        </w:rPr>
        <w:t>z oryginałem)</w:t>
      </w:r>
      <w:r>
        <w:rPr>
          <w:rFonts w:ascii="Times New Roman" w:hAnsi="Times New Roman"/>
          <w:sz w:val="24"/>
          <w:szCs w:val="24"/>
        </w:rPr>
        <w:t>,</w:t>
      </w:r>
    </w:p>
    <w:p w:rsidR="004D6ADE" w:rsidRDefault="004D6ADE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oryginały ewentualnych preferencji,</w:t>
      </w:r>
    </w:p>
    <w:p w:rsidR="004D6ADE" w:rsidRDefault="005E37A0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D6ADE">
        <w:rPr>
          <w:rFonts w:ascii="Times New Roman" w:hAnsi="Times New Roman"/>
          <w:sz w:val="24"/>
          <w:szCs w:val="24"/>
        </w:rPr>
        <w:t xml:space="preserve">oświadczenie o posiadaniu pełnej zdolności do czynności prawnych i korzystaniu </w:t>
      </w:r>
      <w:r w:rsidR="004D6ADE">
        <w:rPr>
          <w:rFonts w:ascii="Times New Roman" w:hAnsi="Times New Roman"/>
          <w:sz w:val="24"/>
          <w:szCs w:val="24"/>
        </w:rPr>
        <w:br/>
      </w:r>
      <w:r w:rsidRPr="004D6ADE">
        <w:rPr>
          <w:rFonts w:ascii="Times New Roman" w:hAnsi="Times New Roman"/>
          <w:sz w:val="24"/>
          <w:szCs w:val="24"/>
        </w:rPr>
        <w:t>z pełni praw publicznych</w:t>
      </w:r>
      <w:r w:rsidR="004D6ADE">
        <w:rPr>
          <w:rFonts w:ascii="Times New Roman" w:hAnsi="Times New Roman"/>
          <w:sz w:val="24"/>
          <w:szCs w:val="24"/>
        </w:rPr>
        <w:t>,</w:t>
      </w:r>
    </w:p>
    <w:p w:rsidR="005E37A0" w:rsidRDefault="005E37A0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D6ADE">
        <w:rPr>
          <w:rFonts w:ascii="Times New Roman" w:hAnsi="Times New Roman"/>
          <w:sz w:val="24"/>
          <w:szCs w:val="24"/>
        </w:rPr>
        <w:t xml:space="preserve">oświadczenie o niekaralności za popełnione umyślnie przestępstwo ścigane </w:t>
      </w:r>
      <w:r w:rsidR="004D6ADE">
        <w:rPr>
          <w:rFonts w:ascii="Times New Roman" w:hAnsi="Times New Roman"/>
          <w:sz w:val="24"/>
          <w:szCs w:val="24"/>
        </w:rPr>
        <w:br/>
      </w:r>
      <w:r w:rsidRPr="004D6ADE">
        <w:rPr>
          <w:rFonts w:ascii="Times New Roman" w:hAnsi="Times New Roman"/>
          <w:sz w:val="24"/>
          <w:szCs w:val="24"/>
        </w:rPr>
        <w:t>z oskarżenia publicznego i popełnione umyślnie przestępstwo skarbowe</w:t>
      </w:r>
      <w:r w:rsidR="004D6ADE">
        <w:rPr>
          <w:rFonts w:ascii="Times New Roman" w:hAnsi="Times New Roman"/>
          <w:sz w:val="24"/>
          <w:szCs w:val="24"/>
        </w:rPr>
        <w:t>,</w:t>
      </w:r>
    </w:p>
    <w:p w:rsidR="004D6ADE" w:rsidRPr="004D6ADE" w:rsidRDefault="0009597B" w:rsidP="00E23AC6">
      <w:pPr>
        <w:numPr>
          <w:ilvl w:val="0"/>
          <w:numId w:val="16"/>
        </w:numPr>
        <w:spacing w:line="360" w:lineRule="auto"/>
        <w:jc w:val="both"/>
      </w:pPr>
      <w:r>
        <w:t>o</w:t>
      </w:r>
      <w:r w:rsidR="004D6ADE" w:rsidRPr="00406E3A">
        <w:t xml:space="preserve">świadczenie o posiadaniu stanu zdrowia pozwalającego na zatrudnienie </w:t>
      </w:r>
      <w:r>
        <w:br/>
      </w:r>
      <w:r w:rsidR="004D6ADE" w:rsidRPr="00406E3A">
        <w:t xml:space="preserve">na </w:t>
      </w:r>
      <w:r w:rsidR="004D6ADE" w:rsidRPr="004D6ADE">
        <w:t>określonym stanowisku urzędniczym</w:t>
      </w:r>
      <w:r w:rsidR="004D6ADE">
        <w:t>,</w:t>
      </w:r>
      <w:r w:rsidR="004D6ADE" w:rsidRPr="004D6ADE">
        <w:t xml:space="preserve"> </w:t>
      </w:r>
    </w:p>
    <w:p w:rsidR="00406E3A" w:rsidRPr="00E23AC6" w:rsidRDefault="00406E3A" w:rsidP="00E23AC6">
      <w:pPr>
        <w:pStyle w:val="Bezodstpw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23AC6">
        <w:rPr>
          <w:rFonts w:ascii="Times New Roman" w:hAnsi="Times New Roman"/>
          <w:sz w:val="24"/>
          <w:szCs w:val="24"/>
        </w:rPr>
        <w:t xml:space="preserve">własnoręcznie podpisane oświadczenie, że kandydat wyraża zgodę na przetwarzanie swoich danych </w:t>
      </w:r>
      <w:r w:rsidR="00283AF5" w:rsidRPr="00E23AC6">
        <w:rPr>
          <w:rFonts w:ascii="Times New Roman" w:hAnsi="Times New Roman"/>
          <w:sz w:val="24"/>
          <w:szCs w:val="24"/>
        </w:rPr>
        <w:t>osobowych w</w:t>
      </w:r>
      <w:r w:rsidRPr="00E23AC6">
        <w:rPr>
          <w:rFonts w:ascii="Times New Roman" w:hAnsi="Times New Roman"/>
          <w:sz w:val="24"/>
          <w:szCs w:val="24"/>
        </w:rPr>
        <w:t xml:space="preserve"> cel</w:t>
      </w:r>
      <w:r w:rsidR="00E23AC6" w:rsidRPr="00E23AC6">
        <w:rPr>
          <w:rFonts w:ascii="Times New Roman" w:hAnsi="Times New Roman"/>
          <w:sz w:val="24"/>
          <w:szCs w:val="24"/>
        </w:rPr>
        <w:t>u</w:t>
      </w:r>
      <w:r w:rsidR="00E23AC6" w:rsidRPr="00E23AC6">
        <w:rPr>
          <w:rFonts w:ascii="Times New Roman" w:hAnsi="Times New Roman"/>
          <w:color w:val="000000"/>
          <w:sz w:val="24"/>
          <w:szCs w:val="24"/>
        </w:rPr>
        <w:t xml:space="preserve"> realizacji procesu rekrutacji zgodnie z ustawą </w:t>
      </w:r>
      <w:r w:rsidR="0009597B">
        <w:rPr>
          <w:rFonts w:ascii="Times New Roman" w:hAnsi="Times New Roman"/>
          <w:color w:val="000000"/>
          <w:sz w:val="24"/>
          <w:szCs w:val="24"/>
        </w:rPr>
        <w:br/>
      </w:r>
      <w:r w:rsidR="00E23AC6" w:rsidRPr="00E23AC6">
        <w:rPr>
          <w:rFonts w:ascii="Times New Roman" w:hAnsi="Times New Roman"/>
          <w:color w:val="000000"/>
          <w:sz w:val="24"/>
          <w:szCs w:val="24"/>
        </w:rPr>
        <w:t>z dnia 10 maja 2018r. o ochronie danych osobowych oraz ustawą z dnia 21 listopada 2008 r. o pracownikach samorządowych.”</w:t>
      </w:r>
      <w:r w:rsidRPr="00E23AC6">
        <w:rPr>
          <w:rFonts w:ascii="Times New Roman" w:hAnsi="Times New Roman"/>
          <w:sz w:val="24"/>
          <w:szCs w:val="24"/>
        </w:rPr>
        <w:t xml:space="preserve"> </w:t>
      </w:r>
    </w:p>
    <w:p w:rsidR="004D6ADE" w:rsidRPr="004D6ADE" w:rsidRDefault="004D6ADE" w:rsidP="0009597B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406E3A" w:rsidRPr="00406E3A" w:rsidRDefault="00406E3A" w:rsidP="00406E3A">
      <w:pPr>
        <w:tabs>
          <w:tab w:val="left" w:pos="720"/>
          <w:tab w:val="left" w:pos="900"/>
        </w:tabs>
        <w:spacing w:line="360" w:lineRule="auto"/>
        <w:ind w:left="900" w:hanging="1080"/>
        <w:jc w:val="both"/>
        <w:rPr>
          <w:b/>
        </w:rPr>
      </w:pPr>
      <w:r w:rsidRPr="00406E3A">
        <w:rPr>
          <w:b/>
        </w:rPr>
        <w:t>5.</w:t>
      </w:r>
      <w:r w:rsidRPr="00406E3A">
        <w:rPr>
          <w:b/>
        </w:rPr>
        <w:tab/>
        <w:t>Termin i miejsce składania wymaganych dokumentów:</w:t>
      </w:r>
    </w:p>
    <w:p w:rsidR="004D6ADE" w:rsidRDefault="00406E3A" w:rsidP="004D6ADE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 xml:space="preserve">Oferty raz z wymaganymi załącznikami należy </w:t>
      </w:r>
      <w:r w:rsidR="00283AF5" w:rsidRPr="00406E3A">
        <w:t>składać w</w:t>
      </w:r>
      <w:r w:rsidRPr="00406E3A">
        <w:t xml:space="preserve"> nieprzekraczalnym terminie </w:t>
      </w:r>
      <w:r w:rsidR="004D6ADE">
        <w:t>do dnia 14</w:t>
      </w:r>
      <w:r w:rsidR="00E23AC6">
        <w:t>.</w:t>
      </w:r>
      <w:r w:rsidR="004D6ADE">
        <w:t>08.2025 r.</w:t>
      </w:r>
      <w:r w:rsidRPr="00406E3A">
        <w:t xml:space="preserve"> w godzinach od 8:00 do 15:00 w</w:t>
      </w:r>
      <w:r w:rsidR="004D6ADE">
        <w:t xml:space="preserve"> sekretariacie Przedszkola Samorządowego Nr 78 w Białymstoku z siedzibą przy ul. Zagórnej 2/3, 15-820 Białystok</w:t>
      </w:r>
      <w:r w:rsidR="0009597B">
        <w:t xml:space="preserve"> (decyduje data wpływu do przedszkola).</w:t>
      </w:r>
    </w:p>
    <w:p w:rsidR="00E23AC6" w:rsidRDefault="00406E3A" w:rsidP="00E23AC6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 xml:space="preserve">Dokumenty należy składać w zamkniętej kopercie z podanym adresem </w:t>
      </w:r>
      <w:r w:rsidR="0009597B">
        <w:br/>
      </w:r>
      <w:r w:rsidRPr="00406E3A">
        <w:t>do korespondencji, numerem telefonu kontaktowego i dopiskiem: „Oferta pracy dla głównego księgowego”.</w:t>
      </w:r>
    </w:p>
    <w:p w:rsidR="0009597B" w:rsidRDefault="00406E3A" w:rsidP="00693A12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>Aplikacje, które wpłyną po terminie nie będą rozpatrywane</w:t>
      </w:r>
      <w:r w:rsidR="0009597B">
        <w:t>.</w:t>
      </w:r>
    </w:p>
    <w:p w:rsidR="00E23AC6" w:rsidRDefault="00406E3A" w:rsidP="00693A12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 xml:space="preserve">Informacja o końcowym wyniku naboru będzie umieszczona na stronie internetowej Biuletynu Informacji Publicznej Urzędu Miejskiego </w:t>
      </w:r>
      <w:r w:rsidR="0009597B">
        <w:br/>
      </w:r>
      <w:r w:rsidRPr="00406E3A">
        <w:t xml:space="preserve">w </w:t>
      </w:r>
      <w:r w:rsidR="00E23AC6">
        <w:t>Białymstoku</w:t>
      </w:r>
      <w:r w:rsidRPr="00406E3A">
        <w:t xml:space="preserve"> oraz na tablicy informacyjnej </w:t>
      </w:r>
      <w:r w:rsidR="00E23AC6">
        <w:t xml:space="preserve">Przedszkola Samorządowego </w:t>
      </w:r>
      <w:r w:rsidR="0009597B">
        <w:br/>
      </w:r>
      <w:r w:rsidR="00E23AC6">
        <w:t>Nr 78 w Białymstoku</w:t>
      </w:r>
      <w:r w:rsidRPr="00406E3A">
        <w:t>.</w:t>
      </w:r>
    </w:p>
    <w:p w:rsidR="00E23AC6" w:rsidRDefault="00406E3A" w:rsidP="00E23AC6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 xml:space="preserve">Konkurs przeprowadzi komisja konkursowa powołana przez </w:t>
      </w:r>
      <w:r w:rsidR="0009597B">
        <w:t>D</w:t>
      </w:r>
      <w:r w:rsidRPr="00406E3A">
        <w:t>yrektora Prze</w:t>
      </w:r>
      <w:r w:rsidR="00E23AC6">
        <w:t>dszkola Samorządowego Nr 78 w Białymstoku.</w:t>
      </w:r>
      <w:r w:rsidRPr="00406E3A">
        <w:t xml:space="preserve">                 </w:t>
      </w:r>
    </w:p>
    <w:p w:rsidR="00E23AC6" w:rsidRDefault="00406E3A" w:rsidP="00E23AC6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>O terminie rozmowy kwalifikacyjnej kandydaci zostaną powiadomieni indywidualnie.</w:t>
      </w:r>
    </w:p>
    <w:p w:rsidR="00E23AC6" w:rsidRDefault="00406E3A" w:rsidP="00254A25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406E3A">
        <w:t xml:space="preserve">Dodatkowe informacje można uzyskać pod nr telefonu: </w:t>
      </w:r>
      <w:r w:rsidR="00E23AC6" w:rsidRPr="00E23AC6">
        <w:t xml:space="preserve">85 6534 648, </w:t>
      </w:r>
    </w:p>
    <w:p w:rsidR="0009597B" w:rsidRDefault="00E23AC6" w:rsidP="0009597B">
      <w:pPr>
        <w:pStyle w:val="Akapitzlist"/>
        <w:tabs>
          <w:tab w:val="left" w:pos="720"/>
        </w:tabs>
        <w:spacing w:line="360" w:lineRule="auto"/>
        <w:ind w:left="1440"/>
        <w:jc w:val="both"/>
      </w:pPr>
      <w:r w:rsidRPr="00E23AC6">
        <w:t>729 977</w:t>
      </w:r>
      <w:r w:rsidR="0009597B">
        <w:t> </w:t>
      </w:r>
      <w:r w:rsidRPr="00E23AC6">
        <w:t>596</w:t>
      </w:r>
      <w:r w:rsidR="0009597B">
        <w:t>.</w:t>
      </w:r>
    </w:p>
    <w:p w:rsidR="0009597B" w:rsidRDefault="0009597B" w:rsidP="0009597B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>
        <w:rPr>
          <w:lang w:eastAsia="pl-PL"/>
        </w:rPr>
        <w:t xml:space="preserve">Dokumenty kandydata wybranego w naborze i zatrudnionego </w:t>
      </w:r>
      <w:r w:rsidR="00283AF5">
        <w:rPr>
          <w:lang w:eastAsia="pl-PL"/>
        </w:rPr>
        <w:t>w Przedszkolu</w:t>
      </w:r>
      <w:r>
        <w:t xml:space="preserve"> Samorządowym Nr 78 w Białymstoku </w:t>
      </w:r>
      <w:r>
        <w:rPr>
          <w:lang w:eastAsia="pl-PL"/>
        </w:rPr>
        <w:t>zostaną dołączone do akt osobowych.</w:t>
      </w:r>
    </w:p>
    <w:p w:rsidR="0009597B" w:rsidRPr="0009597B" w:rsidRDefault="0009597B" w:rsidP="0009597B">
      <w:pPr>
        <w:pStyle w:val="Akapitzlist"/>
        <w:numPr>
          <w:ilvl w:val="0"/>
          <w:numId w:val="17"/>
        </w:numPr>
        <w:tabs>
          <w:tab w:val="left" w:pos="720"/>
        </w:tabs>
        <w:spacing w:line="360" w:lineRule="auto"/>
        <w:jc w:val="both"/>
      </w:pPr>
      <w:r w:rsidRPr="0009597B">
        <w:rPr>
          <w:lang w:eastAsia="pl-PL"/>
        </w:rPr>
        <w:t xml:space="preserve">Dokumenty pozostałych kandydatów przechowywane będą u Dyrektora przez okres </w:t>
      </w:r>
      <w:r w:rsidR="00AB2975">
        <w:rPr>
          <w:lang w:eastAsia="pl-PL"/>
        </w:rPr>
        <w:t>1 miesiąca</w:t>
      </w:r>
      <w:r w:rsidRPr="0009597B">
        <w:rPr>
          <w:lang w:eastAsia="pl-PL"/>
        </w:rPr>
        <w:t xml:space="preserve"> od dnia upowszechnienia naboru. W tym okresie, kandydaci będą mogli dokonywać odbioru swoich dokumentów za pokwitowaniem. Przedszkole nie odsyła dokumentów. Nieodebrane dokumenty zostaną komisyjnie zniszczone.</w:t>
      </w:r>
    </w:p>
    <w:p w:rsidR="0009597B" w:rsidRDefault="0009597B" w:rsidP="0009597B">
      <w:pPr>
        <w:pStyle w:val="Bezodstpw"/>
        <w:rPr>
          <w:rFonts w:ascii="Times New Roman" w:hAnsi="Times New Roman"/>
          <w:sz w:val="24"/>
          <w:szCs w:val="24"/>
        </w:rPr>
      </w:pPr>
    </w:p>
    <w:p w:rsidR="0009597B" w:rsidRPr="00406E3A" w:rsidRDefault="0009597B" w:rsidP="0009597B">
      <w:pPr>
        <w:pStyle w:val="Akapitzlist"/>
        <w:tabs>
          <w:tab w:val="left" w:pos="720"/>
        </w:tabs>
        <w:spacing w:line="360" w:lineRule="auto"/>
        <w:ind w:left="1440"/>
        <w:jc w:val="both"/>
      </w:pPr>
    </w:p>
    <w:p w:rsidR="0009597B" w:rsidRDefault="00406E3A" w:rsidP="00406E3A">
      <w:pPr>
        <w:spacing w:line="360" w:lineRule="auto"/>
        <w:jc w:val="both"/>
        <w:rPr>
          <w:i/>
        </w:rPr>
      </w:pPr>
      <w:r w:rsidRPr="00406E3A">
        <w:rPr>
          <w:i/>
        </w:rPr>
        <w:t xml:space="preserve">Konkurs zostanie przeprowadzony zgodnie z Regulaminem naboru na wolne stanowiska urzędnicze w tym wolne kierownicze stanowiska urzędnicze w </w:t>
      </w:r>
      <w:r w:rsidR="0009597B">
        <w:rPr>
          <w:i/>
        </w:rPr>
        <w:t xml:space="preserve">Przedszkolu Samorządowym </w:t>
      </w:r>
    </w:p>
    <w:p w:rsidR="00406E3A" w:rsidRPr="00406E3A" w:rsidRDefault="0009597B" w:rsidP="00406E3A">
      <w:pPr>
        <w:spacing w:line="360" w:lineRule="auto"/>
        <w:jc w:val="both"/>
        <w:rPr>
          <w:i/>
        </w:rPr>
      </w:pPr>
      <w:r>
        <w:rPr>
          <w:i/>
        </w:rPr>
        <w:t>Nr 78 w Białymstoku</w:t>
      </w:r>
      <w:r w:rsidR="00BC648F">
        <w:rPr>
          <w:i/>
        </w:rPr>
        <w:t>.</w:t>
      </w:r>
      <w:r w:rsidR="00406E3A" w:rsidRPr="00406E3A">
        <w:rPr>
          <w:i/>
        </w:rPr>
        <w:t xml:space="preserve">                          </w:t>
      </w:r>
    </w:p>
    <w:p w:rsidR="00406E3A" w:rsidRPr="00406E3A" w:rsidRDefault="00406E3A" w:rsidP="00406E3A">
      <w:pPr>
        <w:spacing w:line="360" w:lineRule="auto"/>
        <w:jc w:val="both"/>
      </w:pPr>
    </w:p>
    <w:p w:rsidR="00406E3A" w:rsidRPr="00406E3A" w:rsidRDefault="00406E3A" w:rsidP="0082533A">
      <w:pPr>
        <w:spacing w:line="360" w:lineRule="auto"/>
        <w:jc w:val="both"/>
      </w:pP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</w:p>
    <w:p w:rsidR="0082533A" w:rsidRPr="00406E3A" w:rsidRDefault="0082533A" w:rsidP="0082533A">
      <w:pPr>
        <w:spacing w:line="360" w:lineRule="auto"/>
        <w:ind w:left="4248" w:firstLine="708"/>
        <w:jc w:val="both"/>
      </w:pPr>
      <w:bookmarkStart w:id="0" w:name="_GoBack"/>
      <w:bookmarkEnd w:id="0"/>
      <w:r w:rsidRPr="00406E3A">
        <w:t>mgr Monika</w:t>
      </w:r>
      <w:r>
        <w:t xml:space="preserve"> Beata Korotkiewicz</w:t>
      </w:r>
      <w:r w:rsidRPr="00406E3A">
        <w:t xml:space="preserve"> </w:t>
      </w:r>
    </w:p>
    <w:p w:rsidR="0082533A" w:rsidRPr="00406E3A" w:rsidRDefault="0082533A" w:rsidP="0082533A">
      <w:pPr>
        <w:jc w:val="both"/>
      </w:pP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>
        <w:t>D</w:t>
      </w:r>
      <w:r w:rsidRPr="00406E3A">
        <w:t xml:space="preserve">yrektor            </w:t>
      </w:r>
    </w:p>
    <w:p w:rsidR="0082533A" w:rsidRDefault="0082533A" w:rsidP="0082533A">
      <w:pPr>
        <w:jc w:val="both"/>
      </w:pP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 w:rsidRPr="00406E3A">
        <w:tab/>
      </w:r>
      <w:r>
        <w:t xml:space="preserve">Przedszkola Samorządowego Nr 78 </w:t>
      </w:r>
    </w:p>
    <w:p w:rsidR="0082533A" w:rsidRPr="00406E3A" w:rsidRDefault="0082533A" w:rsidP="0082533A">
      <w:pPr>
        <w:ind w:left="4956"/>
        <w:jc w:val="both"/>
      </w:pPr>
      <w:r>
        <w:t xml:space="preserve">                 w Białymstoku</w:t>
      </w:r>
    </w:p>
    <w:p w:rsidR="0082533A" w:rsidRPr="00406E3A" w:rsidRDefault="0082533A" w:rsidP="0082533A">
      <w:pPr>
        <w:jc w:val="both"/>
      </w:pPr>
    </w:p>
    <w:p w:rsidR="00406E3A" w:rsidRPr="00406E3A" w:rsidRDefault="00406E3A" w:rsidP="00406E3A">
      <w:pPr>
        <w:jc w:val="both"/>
      </w:pPr>
    </w:p>
    <w:p w:rsidR="00406E3A" w:rsidRPr="00406E3A" w:rsidRDefault="00406E3A" w:rsidP="00406E3A">
      <w:pPr>
        <w:jc w:val="both"/>
      </w:pPr>
    </w:p>
    <w:p w:rsidR="00406E3A" w:rsidRPr="00406E3A" w:rsidRDefault="00406E3A" w:rsidP="00406E3A">
      <w:pPr>
        <w:jc w:val="both"/>
      </w:pPr>
    </w:p>
    <w:p w:rsidR="00406E3A" w:rsidRPr="00406E3A" w:rsidRDefault="00406E3A" w:rsidP="00406E3A">
      <w:pPr>
        <w:jc w:val="both"/>
      </w:pPr>
    </w:p>
    <w:p w:rsidR="00406E3A" w:rsidRPr="00406E3A" w:rsidRDefault="00406E3A" w:rsidP="00406E3A">
      <w:pPr>
        <w:tabs>
          <w:tab w:val="left" w:pos="851"/>
        </w:tabs>
        <w:spacing w:line="360" w:lineRule="auto"/>
        <w:jc w:val="both"/>
        <w:rPr>
          <w:b/>
        </w:rPr>
      </w:pPr>
    </w:p>
    <w:sectPr w:rsidR="00406E3A" w:rsidRPr="00406E3A" w:rsidSect="0073306B">
      <w:headerReference w:type="even" r:id="rId7"/>
      <w:headerReference w:type="defaul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8C9" w:rsidRDefault="002628C9">
      <w:r>
        <w:separator/>
      </w:r>
    </w:p>
  </w:endnote>
  <w:endnote w:type="continuationSeparator" w:id="0">
    <w:p w:rsidR="002628C9" w:rsidRDefault="0026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8C9" w:rsidRDefault="002628C9">
      <w:r>
        <w:separator/>
      </w:r>
    </w:p>
  </w:footnote>
  <w:footnote w:type="continuationSeparator" w:id="0">
    <w:p w:rsidR="002628C9" w:rsidRDefault="00262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283AF5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E797A" w:rsidRDefault="002628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283AF5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12</w:t>
    </w:r>
    <w:r>
      <w:rPr>
        <w:rStyle w:val="Numerstrony"/>
      </w:rPr>
      <w:fldChar w:fldCharType="end"/>
    </w:r>
  </w:p>
  <w:p w:rsidR="001E797A" w:rsidRDefault="00262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C3998"/>
    <w:multiLevelType w:val="hybridMultilevel"/>
    <w:tmpl w:val="6C406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47CA0"/>
    <w:multiLevelType w:val="hybridMultilevel"/>
    <w:tmpl w:val="2682D1B4"/>
    <w:lvl w:ilvl="0" w:tplc="AC90BB6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716095"/>
    <w:multiLevelType w:val="hybridMultilevel"/>
    <w:tmpl w:val="A3DE1B3A"/>
    <w:lvl w:ilvl="0" w:tplc="51326E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02D1481"/>
    <w:multiLevelType w:val="hybridMultilevel"/>
    <w:tmpl w:val="A13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604"/>
    <w:multiLevelType w:val="hybridMultilevel"/>
    <w:tmpl w:val="5CA6E06C"/>
    <w:lvl w:ilvl="0" w:tplc="DE3A1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74CAA"/>
    <w:multiLevelType w:val="hybridMultilevel"/>
    <w:tmpl w:val="21E489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371B41"/>
    <w:multiLevelType w:val="hybridMultilevel"/>
    <w:tmpl w:val="FDB6D5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434BF6"/>
    <w:multiLevelType w:val="hybridMultilevel"/>
    <w:tmpl w:val="4AF62332"/>
    <w:lvl w:ilvl="0" w:tplc="7C64763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56AB8"/>
    <w:multiLevelType w:val="hybridMultilevel"/>
    <w:tmpl w:val="BF2689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4058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C64219"/>
    <w:multiLevelType w:val="hybridMultilevel"/>
    <w:tmpl w:val="EDF0D628"/>
    <w:lvl w:ilvl="0" w:tplc="AC90BB6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6301F0"/>
    <w:multiLevelType w:val="hybridMultilevel"/>
    <w:tmpl w:val="31FABE60"/>
    <w:lvl w:ilvl="0" w:tplc="D5C0D6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C75CE1"/>
    <w:multiLevelType w:val="hybridMultilevel"/>
    <w:tmpl w:val="C77ED3E8"/>
    <w:lvl w:ilvl="0" w:tplc="AC90B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23A40"/>
    <w:multiLevelType w:val="hybridMultilevel"/>
    <w:tmpl w:val="EF1EE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F7F9B"/>
    <w:multiLevelType w:val="hybridMultilevel"/>
    <w:tmpl w:val="293417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031A60"/>
    <w:multiLevelType w:val="hybridMultilevel"/>
    <w:tmpl w:val="12324E50"/>
    <w:lvl w:ilvl="0" w:tplc="5ECC1C0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61D755F"/>
    <w:multiLevelType w:val="hybridMultilevel"/>
    <w:tmpl w:val="10CE2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8"/>
  </w:num>
  <w:num w:numId="5">
    <w:abstractNumId w:val="2"/>
  </w:num>
  <w:num w:numId="6">
    <w:abstractNumId w:val="13"/>
  </w:num>
  <w:num w:numId="7">
    <w:abstractNumId w:val="6"/>
  </w:num>
  <w:num w:numId="8">
    <w:abstractNumId w:val="15"/>
  </w:num>
  <w:num w:numId="9">
    <w:abstractNumId w:val="4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3A"/>
    <w:rsid w:val="0009597B"/>
    <w:rsid w:val="00147145"/>
    <w:rsid w:val="00182A30"/>
    <w:rsid w:val="002628C9"/>
    <w:rsid w:val="00283AF5"/>
    <w:rsid w:val="003E49FA"/>
    <w:rsid w:val="00406E3A"/>
    <w:rsid w:val="00410796"/>
    <w:rsid w:val="004240B5"/>
    <w:rsid w:val="004D2993"/>
    <w:rsid w:val="004D6ADE"/>
    <w:rsid w:val="005E37A0"/>
    <w:rsid w:val="0082533A"/>
    <w:rsid w:val="00860D41"/>
    <w:rsid w:val="00971036"/>
    <w:rsid w:val="00AB2975"/>
    <w:rsid w:val="00BC648F"/>
    <w:rsid w:val="00C763F0"/>
    <w:rsid w:val="00E1061B"/>
    <w:rsid w:val="00E23AC6"/>
    <w:rsid w:val="00E66E66"/>
    <w:rsid w:val="00E8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CF43"/>
  <w15:chartTrackingRefBased/>
  <w15:docId w15:val="{07D28A3B-4183-447B-AA41-61B49508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06E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06E3A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06E3A"/>
  </w:style>
  <w:style w:type="paragraph" w:styleId="Akapitzlist">
    <w:name w:val="List Paragraph"/>
    <w:basedOn w:val="Normalny"/>
    <w:uiPriority w:val="34"/>
    <w:qFormat/>
    <w:rsid w:val="00406E3A"/>
    <w:pPr>
      <w:ind w:left="720"/>
      <w:contextualSpacing/>
    </w:pPr>
  </w:style>
  <w:style w:type="paragraph" w:styleId="Bezodstpw">
    <w:name w:val="No Spacing"/>
    <w:uiPriority w:val="1"/>
    <w:qFormat/>
    <w:rsid w:val="003E49FA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D6ADE"/>
    <w:pPr>
      <w:spacing w:before="100" w:beforeAutospacing="1" w:after="100" w:afterAutospacing="1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10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10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999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6</cp:revision>
  <cp:lastPrinted>2025-08-01T11:34:00Z</cp:lastPrinted>
  <dcterms:created xsi:type="dcterms:W3CDTF">2025-07-31T21:21:00Z</dcterms:created>
  <dcterms:modified xsi:type="dcterms:W3CDTF">2025-08-01T11:36:00Z</dcterms:modified>
</cp:coreProperties>
</file>